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9B184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D6487">
        <w:rPr>
          <w:rFonts w:ascii="Arial" w:hAnsi="Arial" w:cs="Arial"/>
          <w:b/>
          <w:sz w:val="21"/>
          <w:szCs w:val="21"/>
        </w:rPr>
        <w:t>3 do SWZ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>”)</w:t>
      </w:r>
    </w:p>
    <w:p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862E03" w:rsidRDefault="001F027E" w:rsidP="00634651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2168A8" w:rsidRPr="00862E03">
        <w:rPr>
          <w:rFonts w:ascii="Arial" w:hAnsi="Arial" w:cs="Arial"/>
          <w:sz w:val="20"/>
          <w:szCs w:val="20"/>
        </w:rPr>
        <w:t xml:space="preserve">pn. </w:t>
      </w:r>
      <w:r w:rsidR="00EE0F1E" w:rsidRPr="00EE0F1E">
        <w:rPr>
          <w:rFonts w:ascii="Arial" w:hAnsi="Arial" w:cs="Arial"/>
          <w:b/>
          <w:color w:val="000000"/>
          <w:sz w:val="20"/>
          <w:szCs w:val="20"/>
        </w:rPr>
        <w:t xml:space="preserve">„Budowa sieci wodociągowej DN 160 do strefy przemysłowej w </w:t>
      </w:r>
      <w:proofErr w:type="spellStart"/>
      <w:r w:rsidR="00EE0F1E" w:rsidRPr="00EE0F1E">
        <w:rPr>
          <w:rFonts w:ascii="Arial" w:hAnsi="Arial" w:cs="Arial"/>
          <w:b/>
          <w:color w:val="000000"/>
          <w:sz w:val="20"/>
          <w:szCs w:val="20"/>
        </w:rPr>
        <w:t>Podborzu</w:t>
      </w:r>
      <w:proofErr w:type="spellEnd"/>
      <w:r w:rsidR="00EE0F1E" w:rsidRPr="00EE0F1E">
        <w:rPr>
          <w:rFonts w:ascii="Arial" w:hAnsi="Arial" w:cs="Arial"/>
          <w:b/>
          <w:color w:val="000000"/>
          <w:sz w:val="20"/>
          <w:szCs w:val="20"/>
        </w:rPr>
        <w:t>, zbiornika wody czystej w Partyni o poj. 200 m3 i oczyszczalni ścieków bytowych w Dulczy Wielkiej”</w:t>
      </w:r>
      <w:r w:rsidR="00E12972" w:rsidRPr="00862E03">
        <w:rPr>
          <w:rFonts w:ascii="Arial" w:hAnsi="Arial" w:cs="Arial"/>
          <w:b/>
          <w:sz w:val="20"/>
          <w:szCs w:val="20"/>
        </w:rPr>
        <w:t xml:space="preserve">, </w:t>
      </w:r>
      <w:r w:rsidR="00267FDA" w:rsidRPr="00862E03">
        <w:rPr>
          <w:rFonts w:ascii="Arial" w:hAnsi="Arial" w:cs="Arial"/>
          <w:b/>
          <w:sz w:val="20"/>
          <w:szCs w:val="20"/>
        </w:rPr>
        <w:t xml:space="preserve"> </w:t>
      </w:r>
      <w:r w:rsidR="00C1610D" w:rsidRPr="00862E03">
        <w:rPr>
          <w:rFonts w:ascii="Arial" w:hAnsi="Arial" w:cs="Arial"/>
          <w:sz w:val="20"/>
          <w:szCs w:val="20"/>
        </w:rPr>
        <w:t>prowadzonego przez Gminę Radomyśl Wielki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</w:p>
    <w:p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2E02E4" w:rsidRPr="004B00A9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 ust.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2E02E4" w:rsidRPr="001A5706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E671F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 ust. 1 pkt 4</w:t>
      </w:r>
      <w:r w:rsidRPr="004E671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E671F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2E02E4" w:rsidRPr="009D53D8" w:rsidRDefault="002E02E4" w:rsidP="009D53D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A5706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1A5706">
        <w:rPr>
          <w:rFonts w:ascii="Arial" w:hAnsi="Arial" w:cs="Arial"/>
          <w:sz w:val="21"/>
          <w:szCs w:val="21"/>
        </w:rPr>
        <w:t>Pzp</w:t>
      </w:r>
      <w:proofErr w:type="spellEnd"/>
      <w:r w:rsidRPr="001A5706">
        <w:rPr>
          <w:rFonts w:ascii="Arial" w:hAnsi="Arial" w:cs="Arial"/>
          <w:sz w:val="20"/>
          <w:szCs w:val="20"/>
        </w:rPr>
        <w:t xml:space="preserve"> </w:t>
      </w:r>
      <w:r w:rsidRPr="001A5706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5, art. 109 ust. 1 pkt 4  ustawy </w:t>
      </w:r>
      <w:proofErr w:type="spellStart"/>
      <w:r w:rsidRPr="001A5706">
        <w:rPr>
          <w:rFonts w:ascii="Arial" w:hAnsi="Arial" w:cs="Arial"/>
          <w:i/>
          <w:sz w:val="16"/>
          <w:szCs w:val="16"/>
        </w:rPr>
        <w:t>Pzp</w:t>
      </w:r>
      <w:proofErr w:type="spellEnd"/>
      <w:r w:rsidRPr="001A5706">
        <w:rPr>
          <w:rFonts w:ascii="Arial" w:hAnsi="Arial" w:cs="Arial"/>
          <w:i/>
          <w:sz w:val="16"/>
          <w:szCs w:val="16"/>
        </w:rPr>
        <w:t>).</w:t>
      </w:r>
      <w:r w:rsidRPr="001A5706">
        <w:rPr>
          <w:rFonts w:ascii="Arial" w:hAnsi="Arial" w:cs="Arial"/>
          <w:sz w:val="20"/>
          <w:szCs w:val="20"/>
        </w:rPr>
        <w:t xml:space="preserve"> </w:t>
      </w:r>
      <w:r w:rsidRPr="001A5706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 2 ustawy </w:t>
      </w:r>
      <w:proofErr w:type="spellStart"/>
      <w:r w:rsidRPr="001A5706">
        <w:rPr>
          <w:rFonts w:ascii="Arial" w:hAnsi="Arial" w:cs="Arial"/>
          <w:sz w:val="21"/>
          <w:szCs w:val="21"/>
        </w:rPr>
        <w:t>Pzp</w:t>
      </w:r>
      <w:proofErr w:type="spellEnd"/>
      <w:r w:rsidRPr="001A5706"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…………..</w:t>
      </w:r>
      <w:r w:rsidRPr="001A570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1A5706">
        <w:rPr>
          <w:rFonts w:ascii="Arial" w:hAnsi="Arial" w:cs="Arial"/>
          <w:sz w:val="20"/>
          <w:szCs w:val="20"/>
        </w:rPr>
        <w:t>………………………</w:t>
      </w:r>
    </w:p>
    <w:p w:rsidR="009D53D8" w:rsidRPr="00821557" w:rsidRDefault="009D53D8" w:rsidP="009D53D8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21557">
        <w:rPr>
          <w:rFonts w:ascii="Arial" w:hAnsi="Arial" w:cs="Arial"/>
          <w:color w:val="000000"/>
          <w:sz w:val="20"/>
          <w:szCs w:val="20"/>
        </w:rPr>
        <w:t xml:space="preserve">Zgodnie z art. 274 ust. 4 ustawy </w:t>
      </w:r>
      <w:proofErr w:type="spellStart"/>
      <w:r w:rsidRPr="00821557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821557">
        <w:rPr>
          <w:rFonts w:ascii="Arial" w:hAnsi="Arial" w:cs="Arial"/>
          <w:color w:val="000000"/>
          <w:sz w:val="20"/>
          <w:szCs w:val="20"/>
        </w:rPr>
        <w:t xml:space="preserve"> wskazuję dane bezpłatnych i ogólnodostępnych baz danych, umożliwiające dostęp do odpisu lub informacji z Krajowego Rejestru Sądowego lub Centralnej Ewidencji Działalności Gospodarczej lub innego właściwego rejestru:</w:t>
      </w:r>
    </w:p>
    <w:p w:rsidR="009D53D8" w:rsidRPr="00821557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:rsidR="009D53D8" w:rsidRPr="00821557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https://www.ceidg.gov.pl - dla odpisu z CEIDG</w:t>
      </w:r>
    </w:p>
    <w:p w:rsidR="009D53D8" w:rsidRPr="00821557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 xml:space="preserve">inny rejestr </w:t>
      </w:r>
      <w:r>
        <w:rPr>
          <w:rFonts w:ascii="Arial" w:hAnsi="Arial" w:cs="Arial"/>
          <w:i/>
          <w:sz w:val="20"/>
          <w:szCs w:val="20"/>
        </w:rPr>
        <w:t>………………………………….</w:t>
      </w:r>
    </w:p>
    <w:p w:rsidR="009D53D8" w:rsidRPr="00821557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Uwaga: </w:t>
      </w:r>
    </w:p>
    <w:p w:rsidR="002E02E4" w:rsidRPr="009D53D8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i/>
          <w:color w:val="FF0000"/>
        </w:rPr>
      </w:pPr>
    </w:p>
    <w:p w:rsidR="002E02E4" w:rsidRPr="001A5706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DF0DFF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F0DFF">
        <w:rPr>
          <w:rFonts w:ascii="Arial" w:hAnsi="Arial" w:cs="Arial"/>
          <w:b/>
          <w:sz w:val="21"/>
          <w:szCs w:val="21"/>
          <w:u w:val="single"/>
        </w:rPr>
        <w:br/>
      </w:r>
    </w:p>
    <w:p w:rsidR="004D7E48" w:rsidRDefault="002E02E4" w:rsidP="002E02E4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</w:t>
      </w:r>
      <w:r w:rsidRPr="002E02E4">
        <w:rPr>
          <w:rFonts w:ascii="Arial" w:hAnsi="Arial" w:cs="Arial"/>
          <w:sz w:val="21"/>
          <w:szCs w:val="21"/>
        </w:rPr>
        <w:t>określone w specyfikacji warunków zamówienia w zakresie, w jakim Wykonawca powołuje się na te zasoby</w:t>
      </w:r>
      <w:r>
        <w:rPr>
          <w:rFonts w:ascii="Arial" w:hAnsi="Arial" w:cs="Arial"/>
          <w:sz w:val="21"/>
          <w:szCs w:val="21"/>
        </w:rPr>
        <w:t>.</w:t>
      </w: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02E4" w:rsidRPr="002E02E4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02E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23F3D" w:rsidRPr="00A22DCF" w:rsidRDefault="00D23F3D" w:rsidP="00862E0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17A" w:rsidRDefault="0012417A" w:rsidP="0038231F">
      <w:pPr>
        <w:spacing w:after="0" w:line="240" w:lineRule="auto"/>
      </w:pPr>
      <w:r>
        <w:separator/>
      </w:r>
    </w:p>
  </w:endnote>
  <w:endnote w:type="continuationSeparator" w:id="0">
    <w:p w:rsidR="0012417A" w:rsidRDefault="001241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17A" w:rsidRDefault="0012417A" w:rsidP="0038231F">
      <w:pPr>
        <w:spacing w:after="0" w:line="240" w:lineRule="auto"/>
      </w:pPr>
      <w:r>
        <w:separator/>
      </w:r>
    </w:p>
  </w:footnote>
  <w:footnote w:type="continuationSeparator" w:id="0">
    <w:p w:rsidR="0012417A" w:rsidRDefault="0012417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0630"/>
    <w:rsid w:val="000B1025"/>
    <w:rsid w:val="000B54D1"/>
    <w:rsid w:val="000C021E"/>
    <w:rsid w:val="000C18AF"/>
    <w:rsid w:val="000D6F17"/>
    <w:rsid w:val="000D73C4"/>
    <w:rsid w:val="000E4D37"/>
    <w:rsid w:val="0012417A"/>
    <w:rsid w:val="00130B8A"/>
    <w:rsid w:val="001902D2"/>
    <w:rsid w:val="00197011"/>
    <w:rsid w:val="001A35C4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DF8"/>
    <w:rsid w:val="005641F0"/>
    <w:rsid w:val="005C1757"/>
    <w:rsid w:val="005C39CA"/>
    <w:rsid w:val="005E176A"/>
    <w:rsid w:val="00634311"/>
    <w:rsid w:val="00634651"/>
    <w:rsid w:val="006A3A1F"/>
    <w:rsid w:val="006A52B6"/>
    <w:rsid w:val="006C3965"/>
    <w:rsid w:val="006E0765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D6487"/>
    <w:rsid w:val="007E2F69"/>
    <w:rsid w:val="00804F07"/>
    <w:rsid w:val="00825A09"/>
    <w:rsid w:val="00830AB1"/>
    <w:rsid w:val="00833FCD"/>
    <w:rsid w:val="00842991"/>
    <w:rsid w:val="00862E03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9D53D8"/>
    <w:rsid w:val="00A15F7E"/>
    <w:rsid w:val="00A166B0"/>
    <w:rsid w:val="00A20872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65F54"/>
    <w:rsid w:val="00B8005E"/>
    <w:rsid w:val="00B90E42"/>
    <w:rsid w:val="00BB0C3C"/>
    <w:rsid w:val="00BD7D2A"/>
    <w:rsid w:val="00C014B5"/>
    <w:rsid w:val="00C10B2E"/>
    <w:rsid w:val="00C1610D"/>
    <w:rsid w:val="00C4103F"/>
    <w:rsid w:val="00C57DEB"/>
    <w:rsid w:val="00C81012"/>
    <w:rsid w:val="00C978F8"/>
    <w:rsid w:val="00D23F3D"/>
    <w:rsid w:val="00D2662C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0F1E"/>
    <w:rsid w:val="00EE1FBF"/>
    <w:rsid w:val="00EF74CA"/>
    <w:rsid w:val="00F04280"/>
    <w:rsid w:val="00F12B89"/>
    <w:rsid w:val="00F365F2"/>
    <w:rsid w:val="00F43919"/>
    <w:rsid w:val="00F71001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4BAC2-C44A-4833-8D50-61C9460F6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27</cp:revision>
  <cp:lastPrinted>2016-07-26T10:32:00Z</cp:lastPrinted>
  <dcterms:created xsi:type="dcterms:W3CDTF">2016-09-23T08:44:00Z</dcterms:created>
  <dcterms:modified xsi:type="dcterms:W3CDTF">2022-03-23T11:16:00Z</dcterms:modified>
</cp:coreProperties>
</file>